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46347D" w:rsidP="00BB1203">
      <w:pPr>
        <w:autoSpaceDE w:val="0"/>
        <w:autoSpaceDN w:val="0"/>
        <w:spacing w:line="0" w:lineRule="atLeast"/>
        <w:rPr>
          <w:rFonts w:ascii="ＭＳ ゴシック" w:eastAsia="ＭＳ ゴシック" w:hAnsi="ＭＳ ゴシック"/>
          <w:spacing w:val="2"/>
          <w:sz w:val="22"/>
        </w:rPr>
      </w:pPr>
      <w:r>
        <w:rPr>
          <w:noProof/>
        </w:rPr>
        <mc:AlternateContent>
          <mc:Choice Requires="wps">
            <w:drawing>
              <wp:anchor distT="0" distB="0" distL="114300" distR="114300" simplePos="0" relativeHeight="251619328" behindDoc="0" locked="0" layoutInCell="1" allowOverlap="1">
                <wp:simplePos x="0" y="0"/>
                <wp:positionH relativeFrom="column">
                  <wp:posOffset>4264025</wp:posOffset>
                </wp:positionH>
                <wp:positionV relativeFrom="paragraph">
                  <wp:posOffset>-116840</wp:posOffset>
                </wp:positionV>
                <wp:extent cx="1943100" cy="457200"/>
                <wp:effectExtent l="0" t="0" r="0" b="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D0654F" w:rsidRPr="00CB4E7A" w:rsidRDefault="00D0654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margin-left:335.75pt;margin-top:-9.2pt;width:153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OZlPJwtAgAAUQQAAA4AAAAAAAAAAAAAAAAALgIAAGRy&#10;cy9lMm9Eb2MueG1sUEsBAi0AFAAGAAgAAAAhAGqMWljeAAAACgEAAA8AAAAAAAAAAAAAAAAAhwQA&#10;AGRycy9kb3ducmV2LnhtbFBLBQYAAAAABAAEAPMAAACSBQAAAAA=&#10;">
                <v:textbox inset="5.85pt,.7pt,5.85pt,.7pt">
                  <w:txbxContent>
                    <w:p w:rsidR="00D0654F" w:rsidRPr="00CB4E7A" w:rsidRDefault="00D0654F"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p w:rsidR="00D0654F" w:rsidRPr="00CB4E7A" w:rsidRDefault="00D0654F" w:rsidP="00BB1203">
                      <w:pPr>
                        <w:rPr>
                          <w:rFonts w:ascii="ＭＳ ゴシック" w:eastAsia="ＭＳ ゴシック" w:hAnsi="ＭＳ ゴシック"/>
                          <w:sz w:val="20"/>
                          <w:szCs w:val="20"/>
                        </w:rPr>
                      </w:pPr>
                    </w:p>
                  </w:txbxContent>
                </v:textbox>
              </v:rect>
            </w:pict>
          </mc:Fallback>
        </mc:AlternateContent>
      </w:r>
      <w:r w:rsidR="00BB1203" w:rsidRPr="009A115E">
        <w:rPr>
          <w:rFonts w:ascii="ＭＳ ゴシック" w:eastAsia="ＭＳ ゴシック" w:hAnsi="ＭＳ ゴシック" w:hint="eastAsia"/>
          <w:spacing w:val="2"/>
          <w:sz w:val="22"/>
        </w:rPr>
        <w:t>【様式１】</w:t>
      </w:r>
    </w:p>
    <w:p w:rsidR="00BB1203" w:rsidRPr="009A115E" w:rsidRDefault="0046347D" w:rsidP="00BB1203">
      <w:pPr>
        <w:autoSpaceDE w:val="0"/>
        <w:autoSpaceDN w:val="0"/>
        <w:rPr>
          <w:rFonts w:ascii="ＭＳ ゴシック" w:eastAsia="ＭＳ ゴシック" w:hAnsi="ＭＳ ゴシック"/>
          <w:spacing w:val="2"/>
        </w:rPr>
      </w:pPr>
      <w:r>
        <w:rPr>
          <w:noProof/>
        </w:rPr>
        <mc:AlternateContent>
          <mc:Choice Requires="wps">
            <w:drawing>
              <wp:anchor distT="0" distB="0" distL="114300" distR="114300" simplePos="0" relativeHeight="251625472" behindDoc="0" locked="0" layoutInCell="1" allowOverlap="1">
                <wp:simplePos x="0" y="0"/>
                <wp:positionH relativeFrom="column">
                  <wp:posOffset>0</wp:posOffset>
                </wp:positionH>
                <wp:positionV relativeFrom="paragraph">
                  <wp:posOffset>0</wp:posOffset>
                </wp:positionV>
                <wp:extent cx="1943100" cy="402590"/>
                <wp:effectExtent l="0" t="0" r="0" b="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rsidR="00D0654F" w:rsidRPr="008D0755" w:rsidRDefault="00D0654F"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7" o:spid="_x0000_s1027" style="position:absolute;margin-left:0;margin-top:0;width:153pt;height:3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">
                <v:textbox inset="5.85pt,.7pt,5.85pt,.7pt">
                  <w:txbxContent>
                    <w:p w:rsidR="00D0654F" w:rsidRPr="008D0755" w:rsidRDefault="00D0654F"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年　　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9E078D" w:rsidRPr="005926AD" w:rsidRDefault="009E078D" w:rsidP="009E078D">
      <w:pPr>
        <w:widowControl w:val="0"/>
        <w:autoSpaceDE w:val="0"/>
        <w:autoSpaceDN w:val="0"/>
        <w:adjustRightInd w:val="0"/>
        <w:jc w:val="both"/>
        <w:textAlignment w:val="baseline"/>
        <w:rPr>
          <w:rFonts w:cs="Times New Roman"/>
          <w:sz w:val="22"/>
          <w:szCs w:val="22"/>
        </w:rPr>
      </w:pPr>
      <w:r w:rsidRPr="005926AD">
        <w:rPr>
          <w:rFonts w:cs="Times New Roman" w:hint="eastAsia"/>
          <w:sz w:val="22"/>
          <w:szCs w:val="22"/>
        </w:rPr>
        <w:t>全国中小企業団体中央会会長　殿</w:t>
      </w:r>
    </w:p>
    <w:p w:rsidR="009E078D" w:rsidRPr="005926AD" w:rsidRDefault="009E078D" w:rsidP="009E078D">
      <w:pPr>
        <w:widowControl w:val="0"/>
        <w:autoSpaceDE w:val="0"/>
        <w:autoSpaceDN w:val="0"/>
        <w:adjustRightInd w:val="0"/>
        <w:jc w:val="both"/>
        <w:textAlignment w:val="baseline"/>
        <w:rPr>
          <w:rFonts w:cs="Times New Roman"/>
          <w:sz w:val="22"/>
          <w:szCs w:val="22"/>
        </w:rPr>
      </w:pPr>
      <w:r w:rsidRPr="005926AD">
        <w:rPr>
          <w:rFonts w:cs="Times New Roman" w:hint="eastAsia"/>
          <w:sz w:val="22"/>
          <w:szCs w:val="22"/>
        </w:rPr>
        <w:t>北海道地域事務局</w:t>
      </w:r>
    </w:p>
    <w:p w:rsidR="00BB1203" w:rsidRPr="009A115E" w:rsidRDefault="009E078D" w:rsidP="009E078D">
      <w:pPr>
        <w:autoSpaceDE w:val="0"/>
        <w:autoSpaceDN w:val="0"/>
        <w:spacing w:line="0" w:lineRule="atLeast"/>
        <w:rPr>
          <w:rFonts w:ascii="ＭＳ ゴシック" w:eastAsia="ＭＳ ゴシック" w:hAnsi="ＭＳ ゴシック"/>
          <w:sz w:val="22"/>
        </w:rPr>
      </w:pPr>
      <w:r w:rsidRPr="005926AD">
        <w:rPr>
          <w:rFonts w:cs="Times New Roman" w:hint="eastAsia"/>
          <w:sz w:val="22"/>
          <w:szCs w:val="22"/>
        </w:rPr>
        <w:t>北海道中小企業団体中央会</w:t>
      </w:r>
      <w:r>
        <w:rPr>
          <w:rFonts w:cs="Times New Roman" w:hint="eastAsia"/>
          <w:sz w:val="22"/>
          <w:szCs w:val="22"/>
        </w:rPr>
        <w:t>会</w:t>
      </w:r>
      <w:r w:rsidRPr="005926AD">
        <w:rPr>
          <w:rFonts w:cs="Times New Roman" w:hint="eastAsia"/>
          <w:sz w:val="22"/>
          <w:szCs w:val="22"/>
        </w:rPr>
        <w:t>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lastRenderedPageBreak/>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3844"/>
        <w:gridCol w:w="3820"/>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520DF6" w:rsidRDefault="00520DF6" w:rsidP="00520DF6">
      <w:pPr>
        <w:rPr>
          <w:rFonts w:ascii="ＭＳ ゴシック" w:eastAsia="ＭＳ ゴシック" w:hAnsi="ＭＳ ゴシック" w:cs="ＭＳ 明朝"/>
          <w:sz w:val="20"/>
          <w:szCs w:val="20"/>
        </w:rPr>
      </w:pPr>
    </w:p>
    <w:p w:rsidR="00520DF6" w:rsidRPr="00520DF6" w:rsidRDefault="00520DF6" w:rsidP="00520DF6">
      <w:pPr>
        <w:rPr>
          <w:rFonts w:ascii="ＭＳ ゴシック" w:eastAsia="ＭＳ ゴシック" w:hAnsi="ＭＳ ゴシック" w:cs="ＭＳ 明朝"/>
          <w:sz w:val="20"/>
          <w:szCs w:val="20"/>
        </w:rPr>
        <w:sectPr w:rsidR="00520DF6" w:rsidRPr="00520DF6" w:rsidSect="008E566D">
          <w:footerReference w:type="default" r:id="rId8"/>
          <w:pgSz w:w="11906" w:h="16838" w:code="9"/>
          <w:pgMar w:top="851" w:right="964" w:bottom="851" w:left="964" w:header="284" w:footer="284" w:gutter="0"/>
          <w:cols w:space="425"/>
          <w:docGrid w:linePitch="326"/>
        </w:sectPr>
      </w:pPr>
    </w:p>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lastRenderedPageBreak/>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9659CC">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9659CC">
              <w:rPr>
                <w:rFonts w:ascii="ＭＳ ゴシック" w:eastAsia="ＭＳ ゴシック" w:hAnsi="ＭＳ ゴシック" w:cs="Century" w:hint="eastAsia"/>
                <w:spacing w:val="26"/>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46347D"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98176" behindDoc="0" locked="0" layoutInCell="1" allowOverlap="1">
                <wp:simplePos x="0" y="0"/>
                <wp:positionH relativeFrom="column">
                  <wp:posOffset>78740</wp:posOffset>
                </wp:positionH>
                <wp:positionV relativeFrom="paragraph">
                  <wp:posOffset>-310515</wp:posOffset>
                </wp:positionV>
                <wp:extent cx="993140" cy="31051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D0654F" w:rsidRPr="000563CC" w:rsidRDefault="00D0654F" w:rsidP="007208BE">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2pt;margin-top:-24.45pt;width:78.2pt;height:2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" fillcolor="window" strokeweight=".5pt">
                <v:path arrowok="t"/>
                <v:textbox>
                  <w:txbxContent>
                    <w:p w:rsidR="00D0654F" w:rsidRPr="000563CC" w:rsidRDefault="00D0654F" w:rsidP="007208BE">
                      <w:pPr>
                        <w:jc w:val="center"/>
                        <w:rPr>
                          <w:b/>
                        </w:rPr>
                      </w:pPr>
                      <w:r w:rsidRPr="000563CC">
                        <w:rPr>
                          <w:rFonts w:hint="eastAsia"/>
                          <w:b/>
                        </w:rPr>
                        <w:t>単体申請</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5024755</wp:posOffset>
                </wp:positionH>
                <wp:positionV relativeFrom="paragraph">
                  <wp:posOffset>-209550</wp:posOffset>
                </wp:positionV>
                <wp:extent cx="1266825" cy="304800"/>
                <wp:effectExtent l="0" t="0" r="9525" b="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D0654F" w:rsidRPr="009A115E" w:rsidRDefault="00D0654F"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95.65pt;margin-top:-16.5pt;width:99.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nBYLQIAAFIEAAAOAAAAZHJzL2Uyb0RvYy54bWysVNuO0zAQfUfiHyy/06Tp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etpwWC0CAABSBAAADgAAAAAAAAAAAAAAAAAuAgAAZHJz&#10;L2Uyb0RvYy54bWxQSwECLQAUAAYACAAAACEAmD28V90AAAAKAQAADwAAAAAAAAAAAAAAAACHBAAA&#10;ZHJzL2Rvd25yZXYueG1sUEsFBgAAAAAEAAQA8wAAAJEFAAAAAA==&#10;">
                <v:textbox inset="5.85pt,.7pt,5.85pt,.7pt">
                  <w:txbxContent>
                    <w:p w:rsidR="00D0654F" w:rsidRPr="009A115E" w:rsidRDefault="00D0654F"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7208BE" w:rsidRPr="009A115E">
        <w:rPr>
          <w:rFonts w:ascii="ＭＳ ゴシック" w:eastAsia="ＭＳ ゴシック" w:hAnsi="ＭＳ ゴシック" w:cs="Times New Roman" w:hint="eastAsia"/>
          <w:sz w:val="22"/>
          <w:szCs w:val="22"/>
        </w:rPr>
        <w:t>【様式２】</w:t>
      </w:r>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208BE" w:rsidRPr="009A115E" w:rsidRDefault="007208BE" w:rsidP="007208BE">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629"/>
        <w:gridCol w:w="1423"/>
        <w:gridCol w:w="1140"/>
        <w:gridCol w:w="855"/>
        <w:gridCol w:w="855"/>
        <w:gridCol w:w="855"/>
        <w:gridCol w:w="2135"/>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659CC">
              <w:rPr>
                <w:rFonts w:cs="Times New Roman" w:hint="eastAsia"/>
                <w:spacing w:val="5"/>
                <w:w w:val="83"/>
                <w:sz w:val="16"/>
                <w:szCs w:val="16"/>
                <w:fitText w:val="1236" w:id="1742001414"/>
              </w:rPr>
              <w:t>注</w:t>
            </w:r>
            <w:r w:rsidRPr="009659CC">
              <w:rPr>
                <w:rFonts w:cs="Times New Roman"/>
                <w:spacing w:val="5"/>
                <w:w w:val="83"/>
                <w:sz w:val="16"/>
                <w:szCs w:val="16"/>
                <w:fitText w:val="1236" w:id="1742001414"/>
              </w:rPr>
              <w:t>.</w:t>
            </w:r>
            <w:r w:rsidRPr="009659CC">
              <w:rPr>
                <w:rFonts w:cs="Times New Roman" w:hint="eastAsia"/>
                <w:spacing w:val="5"/>
                <w:w w:val="83"/>
                <w:sz w:val="16"/>
                <w:szCs w:val="16"/>
                <w:fitText w:val="1236" w:id="1742001414"/>
              </w:rPr>
              <w:t>他社と兼務の場</w:t>
            </w:r>
            <w:r w:rsidRPr="009659CC">
              <w:rPr>
                <w:rFonts w:cs="Times New Roman" w:hint="eastAsia"/>
                <w:spacing w:val="-10"/>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hint="eastAsia"/>
          <w:sz w:val="22"/>
          <w:szCs w:val="21"/>
        </w:rPr>
        <w:t>中小ものづくり高度化法の１２分野の技術との関連性</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sz w:val="18"/>
          <w:szCs w:val="18"/>
        </w:rPr>
        <w:t>公募要領</w:t>
      </w:r>
      <w:r w:rsidR="004E05B0" w:rsidRPr="0064613B">
        <w:rPr>
          <w:rFonts w:ascii="ＭＳ ゴシック" w:eastAsia="ＭＳ ゴシック" w:hAnsi="ＭＳ ゴシック" w:cs="Times New Roman" w:hint="eastAsia"/>
          <w:sz w:val="18"/>
          <w:szCs w:val="18"/>
        </w:rPr>
        <w:t>４</w:t>
      </w:r>
      <w:r w:rsidR="00BD27C1" w:rsidRPr="0064613B">
        <w:rPr>
          <w:rFonts w:ascii="ＭＳ ゴシック" w:eastAsia="ＭＳ ゴシック" w:hAnsi="ＭＳ ゴシック" w:cs="Times New Roman" w:hint="eastAsia"/>
          <w:sz w:val="18"/>
          <w:szCs w:val="18"/>
        </w:rPr>
        <w:t>１</w:t>
      </w:r>
      <w:r w:rsidRPr="0064613B">
        <w:rPr>
          <w:rFonts w:ascii="ＭＳ ゴシック" w:eastAsia="ＭＳ ゴシック" w:hAnsi="ＭＳ ゴシック" w:cs="Times New Roman" w:hint="eastAsia"/>
          <w:sz w:val="18"/>
          <w:szCs w:val="18"/>
        </w:rPr>
        <w:t>ページ</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hint="eastAsia"/>
          <w:sz w:val="22"/>
          <w:szCs w:val="21"/>
        </w:rPr>
        <w:t>について、該当する項目に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２０</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２０</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7E417F" w:rsidRPr="009A115E" w:rsidRDefault="007E417F"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001229C8"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9659CC">
                    <w:rPr>
                      <w:rFonts w:ascii="ＭＳ ゴシック" w:eastAsia="ＭＳ ゴシック" w:hAnsi="ＭＳ ゴシック" w:cs="Century" w:hint="eastAsia"/>
                      <w:bCs/>
                      <w:spacing w:val="100"/>
                      <w:sz w:val="20"/>
                      <w:szCs w:val="20"/>
                      <w:fitText w:val="1000" w:id="1742001415"/>
                    </w:rPr>
                    <w:t>売上</w:t>
                  </w:r>
                  <w:r w:rsidRPr="009659CC">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9659CC">
                    <w:rPr>
                      <w:rFonts w:ascii="ＭＳ ゴシック" w:eastAsia="ＭＳ ゴシック" w:hAnsi="ＭＳ ゴシック" w:cs="Century" w:hint="eastAsia"/>
                      <w:bCs/>
                      <w:spacing w:val="33"/>
                      <w:sz w:val="20"/>
                      <w:szCs w:val="20"/>
                      <w:fitText w:val="1000" w:id="1742001416"/>
                    </w:rPr>
                    <w:t>営業利</w:t>
                  </w:r>
                  <w:r w:rsidRPr="009659CC">
                    <w:rPr>
                      <w:rFonts w:ascii="ＭＳ ゴシック" w:eastAsia="ＭＳ ゴシック" w:hAnsi="ＭＳ ゴシック" w:cs="Century" w:hint="eastAsia"/>
                      <w:bCs/>
                      <w:spacing w:val="1"/>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9659CC">
                    <w:rPr>
                      <w:rFonts w:ascii="ＭＳ ゴシック" w:eastAsia="ＭＳ ゴシック" w:hAnsi="ＭＳ ゴシック" w:cs="Century" w:hint="eastAsia"/>
                      <w:bCs/>
                      <w:sz w:val="20"/>
                      <w:szCs w:val="20"/>
                      <w:fitText w:val="1000" w:id="1742001417"/>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9659CC">
                    <w:rPr>
                      <w:rFonts w:ascii="ＭＳ ゴシック" w:eastAsia="ＭＳ ゴシック" w:hAnsi="ＭＳ ゴシック" w:cs="Times New Roman" w:hint="eastAsia"/>
                      <w:bCs/>
                      <w:w w:val="80"/>
                      <w:sz w:val="20"/>
                      <w:szCs w:val="20"/>
                    </w:rPr>
                    <w:t>経常利益</w:t>
                  </w:r>
                  <w:r w:rsidRPr="009659CC">
                    <w:rPr>
                      <w:rFonts w:ascii="ＭＳ ゴシック" w:eastAsia="ＭＳ ゴシック" w:hAnsi="ＭＳ ゴシック" w:cs="Times New Roman" w:hint="eastAsia"/>
                      <w:bCs/>
                      <w:w w:val="80"/>
                      <w:sz w:val="20"/>
                      <w:szCs w:val="20"/>
                      <w:vertAlign w:val="superscript"/>
                    </w:rPr>
                    <w:t>※２</w:t>
                  </w:r>
                  <w:r w:rsidRPr="009659CC">
                    <w:rPr>
                      <w:rFonts w:ascii="ＭＳ ゴシック" w:eastAsia="ＭＳ ゴシック" w:hAnsi="ＭＳ ゴシック" w:cs="Times New Roman"/>
                      <w:bCs/>
                      <w:w w:val="80"/>
                      <w:sz w:val="20"/>
                      <w:szCs w:val="20"/>
                    </w:rPr>
                    <w:t>(</w:t>
                  </w:r>
                  <w:r w:rsidRPr="009659CC">
                    <w:rPr>
                      <w:rFonts w:ascii="ＭＳ ゴシック" w:eastAsia="ＭＳ ゴシック" w:hAnsi="ＭＳ ゴシック" w:cs="Times New Roman" w:hint="eastAsia"/>
                      <w:bCs/>
                      <w:w w:val="80"/>
                      <w:sz w:val="20"/>
                      <w:szCs w:val="20"/>
                    </w:rPr>
                    <w:t>②－③</w:t>
                  </w:r>
                  <w:r w:rsidRPr="009659CC">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659CC">
                    <w:rPr>
                      <w:rFonts w:ascii="ＭＳ ゴシック" w:eastAsia="ＭＳ ゴシック" w:hAnsi="ＭＳ ゴシック" w:cs="Times New Roman" w:hint="eastAsia"/>
                      <w:sz w:val="20"/>
                      <w:szCs w:val="20"/>
                      <w:fitText w:val="1320" w:id="1742001418"/>
                    </w:rPr>
                    <w:t>伸び率（％）</w:t>
                  </w:r>
                  <w:r w:rsidRPr="009659CC">
                    <w:rPr>
                      <w:rFonts w:ascii="ＭＳ ゴシック" w:eastAsia="ＭＳ ゴシック" w:hAnsi="ＭＳ ゴシック" w:cs="Times New Roman" w:hint="eastAsia"/>
                      <w:sz w:val="20"/>
                      <w:szCs w:val="20"/>
                      <w:fitText w:val="1320" w:id="1742001418"/>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9659CC">
                    <w:rPr>
                      <w:rFonts w:ascii="ＭＳ ゴシック" w:eastAsia="ＭＳ ゴシック" w:hAnsi="ＭＳ ゴシック" w:cs="Century" w:hint="eastAsia"/>
                      <w:bCs/>
                      <w:spacing w:val="100"/>
                      <w:sz w:val="20"/>
                      <w:szCs w:val="20"/>
                      <w:fitText w:val="1000" w:id="1742001419"/>
                    </w:rPr>
                    <w:t>人件</w:t>
                  </w:r>
                  <w:r w:rsidRPr="009659CC">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9659CC">
                    <w:rPr>
                      <w:rFonts w:ascii="ＭＳ ゴシック" w:eastAsia="ＭＳ ゴシック" w:hAnsi="ＭＳ ゴシック" w:cs="Times New Roman" w:hint="eastAsia"/>
                      <w:sz w:val="20"/>
                      <w:szCs w:val="20"/>
                      <w:fitText w:val="1320" w:id="1742001420"/>
                    </w:rPr>
                    <w:t>伸び率（％）</w:t>
                  </w:r>
                  <w:r w:rsidRPr="009659CC">
                    <w:rPr>
                      <w:rFonts w:ascii="ＭＳ ゴシック" w:eastAsia="ＭＳ ゴシック" w:hAnsi="ＭＳ ゴシック" w:cs="Times New Roman" w:hint="eastAsia"/>
                      <w:sz w:val="20"/>
                      <w:szCs w:val="20"/>
                      <w:fitText w:val="1320" w:id="1742001420"/>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9659CC">
                    <w:rPr>
                      <w:rFonts w:ascii="ＭＳ ゴシック" w:eastAsia="ＭＳ ゴシック" w:hAnsi="ＭＳ ゴシック" w:cs="Times New Roman" w:hint="eastAsia"/>
                      <w:sz w:val="20"/>
                      <w:szCs w:val="20"/>
                    </w:rPr>
                    <w:t>⑥ 設備投資額</w:t>
                  </w:r>
                  <w:r w:rsidRPr="009659CC">
                    <w:rPr>
                      <w:rFonts w:ascii="ＭＳ ゴシック" w:eastAsia="ＭＳ ゴシック" w:hAnsi="ＭＳ ゴシック" w:cs="Times New Roman" w:hint="eastAsia"/>
                      <w:sz w:val="20"/>
                      <w:szCs w:val="20"/>
                      <w:vertAlign w:val="superscript"/>
                    </w:rPr>
                    <w:t>※</w:t>
                  </w:r>
                  <w:r w:rsidRPr="009659CC">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小数点第２位以下切り捨てのこと。</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C1572E">
              <w:rPr>
                <w:rFonts w:ascii="ＭＳ ゴシック" w:eastAsia="ＭＳ ゴシック" w:hAnsi="ＭＳ ゴシック" w:cs="Times New Roman" w:hint="eastAsia"/>
                <w:w w:val="78"/>
                <w:sz w:val="20"/>
                <w:szCs w:val="20"/>
                <w:fitText w:val="2200" w:id="1742001421"/>
              </w:rPr>
              <w:t>事業主体（関係省庁・独法等</w:t>
            </w:r>
            <w:r w:rsidRPr="00C1572E">
              <w:rPr>
                <w:rFonts w:ascii="ＭＳ ゴシック" w:eastAsia="ＭＳ ゴシック" w:hAnsi="ＭＳ ゴシック" w:cs="Times New Roman" w:hint="eastAsia"/>
                <w:spacing w:val="8"/>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651A5B">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w:t>
      </w:r>
      <w:r w:rsidR="00001202" w:rsidRPr="009A115E">
        <w:rPr>
          <w:rFonts w:ascii="ＭＳ ゴシック" w:eastAsia="ＭＳ ゴシック" w:hAnsi="ＭＳ ゴシック" w:cs="Times New Roman" w:hint="eastAsia"/>
          <w:spacing w:val="10"/>
          <w:sz w:val="16"/>
          <w:szCs w:val="16"/>
        </w:rPr>
        <w:t>2</w:t>
      </w:r>
      <w:r w:rsidR="00E464B0" w:rsidRPr="009A115E">
        <w:rPr>
          <w:rFonts w:ascii="ＭＳ ゴシック" w:eastAsia="ＭＳ ゴシック" w:hAnsi="ＭＳ ゴシック" w:cs="Times New Roman" w:hint="eastAsia"/>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w:t>
      </w:r>
      <w:r w:rsidR="00E464B0" w:rsidRPr="009A115E">
        <w:rPr>
          <w:rFonts w:ascii="ＭＳ ゴシック" w:eastAsia="ＭＳ ゴシック" w:hAnsi="ＭＳ ゴシック" w:cs="Times New Roman" w:hint="eastAsia"/>
          <w:spacing w:val="10"/>
          <w:sz w:val="16"/>
          <w:szCs w:val="16"/>
        </w:rPr>
        <w:t>28.</w:t>
      </w:r>
      <w:r w:rsidR="002E6FFD" w:rsidRPr="009A115E">
        <w:rPr>
          <w:rFonts w:ascii="ＭＳ ゴシック" w:eastAsia="ＭＳ ゴシック" w:hAnsi="ＭＳ ゴシック" w:cs="Times New Roman" w:hint="eastAsia"/>
          <w:spacing w:val="10"/>
          <w:sz w:val="16"/>
          <w:szCs w:val="16"/>
        </w:rPr>
        <w:t>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9659CC">
              <w:rPr>
                <w:rFonts w:cs="Century" w:hint="eastAsia"/>
                <w:spacing w:val="5"/>
                <w:w w:val="82"/>
                <w:sz w:val="16"/>
                <w:szCs w:val="16"/>
              </w:rPr>
              <w:t>機械装置費（単価５０万円以上</w:t>
            </w:r>
            <w:r w:rsidRPr="009659CC">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E464B0" w:rsidRPr="00F0125F" w:rsidRDefault="00E464B0"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9659CC">
              <w:rPr>
                <w:rFonts w:cs="Century" w:hint="eastAsia"/>
                <w:spacing w:val="5"/>
                <w:w w:val="82"/>
                <w:sz w:val="16"/>
                <w:szCs w:val="16"/>
              </w:rPr>
              <w:t>機械装置費（単価５０万円未満</w:t>
            </w:r>
            <w:r w:rsidRPr="009659CC">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6"/>
                    </w:rPr>
                    <w:t xml:space="preserve">区　</w:t>
                  </w:r>
                  <w:r w:rsidRPr="009A115E">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659CC">
                    <w:rPr>
                      <w:rFonts w:ascii="ＭＳ ゴシック" w:eastAsia="ＭＳ ゴシック" w:hAnsi="ＭＳ ゴシック" w:hint="eastAsia"/>
                      <w:w w:val="71"/>
                      <w:sz w:val="21"/>
                      <w:szCs w:val="21"/>
                    </w:rPr>
                    <w:t>事業に要する経費</w:t>
                  </w:r>
                  <w:r w:rsidRPr="009659CC">
                    <w:rPr>
                      <w:rFonts w:ascii="ＭＳ ゴシック" w:eastAsia="ＭＳ ゴシック" w:hAnsi="ＭＳ ゴシック"/>
                      <w:w w:val="71"/>
                      <w:sz w:val="21"/>
                      <w:szCs w:val="21"/>
                    </w:rPr>
                    <w:t>(円</w:t>
                  </w:r>
                  <w:r w:rsidRPr="009659CC">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7"/>
                    </w:rPr>
                    <w:t>自己資</w:t>
                  </w:r>
                  <w:r w:rsidRPr="009A115E">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46347D"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85888" behindDoc="0" locked="0" layoutInCell="1" allowOverlap="1">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8A27B0" id="左中かっこ 282" o:spid="_x0000_s1026" type="#_x0000_t87" style="position:absolute;left:0;text-align:left;margin-left:-9.8pt;margin-top:39.6pt;width:12.25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8"/>
                    </w:rPr>
                    <w:t xml:space="preserve">区　</w:t>
                  </w:r>
                  <w:r w:rsidRPr="009A115E">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9659CC">
                    <w:rPr>
                      <w:rFonts w:ascii="ＭＳ ゴシック" w:eastAsia="ＭＳ ゴシック" w:hAnsi="ＭＳ ゴシック" w:hint="eastAsia"/>
                      <w:w w:val="73"/>
                      <w:sz w:val="21"/>
                      <w:szCs w:val="21"/>
                    </w:rPr>
                    <w:t>事業に要する経費</w:t>
                  </w:r>
                  <w:r w:rsidRPr="009659CC">
                    <w:rPr>
                      <w:rFonts w:ascii="ＭＳ ゴシック" w:eastAsia="ＭＳ ゴシック" w:hAnsi="ＭＳ ゴシック"/>
                      <w:w w:val="73"/>
                      <w:sz w:val="21"/>
                      <w:szCs w:val="21"/>
                    </w:rPr>
                    <w:t>(円</w:t>
                  </w:r>
                  <w:r w:rsidRPr="009659CC">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9"/>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55"/>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EB248A" w:rsidRPr="00EB248A" w:rsidRDefault="00EB248A" w:rsidP="00EB248A">
            <w:pPr>
              <w:widowControl w:val="0"/>
              <w:overflowPunct w:val="0"/>
              <w:adjustRightInd w:val="0"/>
              <w:spacing w:beforeLines="25" w:before="77" w:afterLines="25" w:after="77"/>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77" w:afterLines="25" w:after="77"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77" w:afterLines="25" w:after="77"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77" w:afterLines="25" w:after="77"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77" w:afterLines="25" w:after="77"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77" w:afterLines="25" w:after="77"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77" w:afterLines="25" w:after="77"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77" w:afterLines="25" w:after="77"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77" w:afterLines="25" w:after="77"/>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77" w:afterLines="25" w:after="77"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55"/>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bookmarkStart w:id="0" w:name="_GoBack"/>
            <w:bookmarkEnd w:id="0"/>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具体的な取組内容について（①、②、③のそれぞれについて概略を記載してください）</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7E57A4" w:rsidRPr="009A115E" w:rsidRDefault="007E57A4" w:rsidP="009A115E">
            <w:pPr>
              <w:widowControl w:val="0"/>
              <w:overflowPunct w:val="0"/>
              <w:adjustRightInd w:val="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jc w:val="both"/>
              <w:textAlignment w:val="baseline"/>
              <w:rPr>
                <w:rFonts w:ascii="ＭＳ ゴシック" w:eastAsia="ＭＳ ゴシック" w:hAnsi="ＭＳ ゴシック"/>
                <w:sz w:val="22"/>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55"/>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77" w:afterLines="25" w:after="77"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55"/>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77" w:afterLines="25" w:after="77"/>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77" w:afterLines="25" w:after="77"/>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77" w:afterLines="25" w:after="77"/>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77" w:afterLines="25" w:after="77"/>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77" w:afterLines="25" w:after="77"/>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77" w:afterLines="25" w:after="77"/>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55"/>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77" w:afterLines="25" w:after="77"/>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04341"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604341" w:rsidRPr="009A115E" w:rsidRDefault="00604341"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604341" w:rsidRPr="009A115E" w:rsidRDefault="00604341" w:rsidP="007D5A37">
            <w:pPr>
              <w:widowControl w:val="0"/>
              <w:wordWrap w:val="0"/>
              <w:overflowPunct w:val="0"/>
              <w:adjustRightInd w:val="0"/>
              <w:spacing w:line="240" w:lineRule="exact"/>
              <w:ind w:leftChars="250" w:left="600" w:rightChars="50" w:right="12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w:t>
            </w:r>
            <w:r w:rsidR="007D5A37">
              <w:rPr>
                <w:rFonts w:ascii="ＭＳ ゴシック" w:eastAsia="ＭＳ ゴシック" w:hAnsi="ＭＳ ゴシック" w:hint="eastAsia"/>
                <w:sz w:val="18"/>
                <w:szCs w:val="18"/>
              </w:rPr>
              <w:t>２</w:t>
            </w:r>
            <w:r w:rsidRPr="009A115E">
              <w:rPr>
                <w:rFonts w:ascii="ＭＳ ゴシック" w:eastAsia="ＭＳ ゴシック" w:hAnsi="ＭＳ ゴシック" w:hint="eastAsia"/>
                <w:sz w:val="18"/>
                <w:szCs w:val="18"/>
              </w:rPr>
              <w:t>．補助率２／３要件にあてはまる場合は「２／３」と入力してください。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w:t>
            </w:r>
            <w:r w:rsidR="007D5A37">
              <w:rPr>
                <w:rFonts w:ascii="ＭＳ ゴシック" w:eastAsia="ＭＳ ゴシック" w:hAnsi="ＭＳ ゴシック" w:hint="eastAsia"/>
                <w:sz w:val="18"/>
                <w:szCs w:val="18"/>
              </w:rPr>
              <w:t>３</w:t>
            </w:r>
            <w:r w:rsidRPr="009A115E">
              <w:rPr>
                <w:rFonts w:ascii="ＭＳ ゴシック" w:eastAsia="ＭＳ ゴシック" w:hAnsi="ＭＳ ゴシック" w:hint="eastAsia"/>
                <w:sz w:val="18"/>
                <w:szCs w:val="18"/>
              </w:rPr>
              <w:t>．積算基礎には、導入しようとする</w:t>
            </w:r>
            <w:r w:rsidRPr="009A115E">
              <w:rPr>
                <w:rFonts w:ascii="ＭＳ ゴシック" w:eastAsia="ＭＳ ゴシック" w:hAnsi="ＭＳ ゴシック" w:hint="eastAsia"/>
                <w:sz w:val="18"/>
                <w:szCs w:val="18"/>
                <w:u w:val="double"/>
              </w:rPr>
              <w:t>機械装置</w:t>
            </w:r>
            <w:r w:rsidR="005A1EC4" w:rsidRPr="009A115E">
              <w:rPr>
                <w:rFonts w:ascii="ＭＳ ゴシック" w:eastAsia="ＭＳ ゴシック" w:hAnsi="ＭＳ ゴシック" w:hint="eastAsia"/>
                <w:sz w:val="18"/>
                <w:szCs w:val="18"/>
                <w:u w:val="double"/>
              </w:rPr>
              <w:t>（機種）</w:t>
            </w:r>
            <w:r w:rsidRPr="009A115E">
              <w:rPr>
                <w:rFonts w:ascii="ＭＳ ゴシック" w:eastAsia="ＭＳ ゴシック" w:hAnsi="ＭＳ ゴシック" w:hint="eastAsia"/>
                <w:sz w:val="18"/>
                <w:szCs w:val="18"/>
                <w:u w:val="double"/>
              </w:rPr>
              <w:t>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w:t>
            </w:r>
            <w:r w:rsidR="007D5A37">
              <w:rPr>
                <w:rFonts w:ascii="ＭＳ ゴシック" w:eastAsia="ＭＳ ゴシック" w:hAnsi="ＭＳ ゴシック" w:hint="eastAsia"/>
                <w:sz w:val="18"/>
                <w:szCs w:val="18"/>
              </w:rPr>
              <w:t>４</w:t>
            </w:r>
            <w:r w:rsidRPr="009A115E">
              <w:rPr>
                <w:rFonts w:ascii="ＭＳ ゴシック" w:eastAsia="ＭＳ ゴシック" w:hAnsi="ＭＳ ゴシック" w:hint="eastAsia"/>
                <w:sz w:val="18"/>
                <w:szCs w:val="18"/>
              </w:rPr>
              <w:t>．「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w:t>
            </w:r>
            <w:r w:rsidR="007D5A37">
              <w:rPr>
                <w:rFonts w:ascii="ＭＳ ゴシック" w:eastAsia="ＭＳ ゴシック" w:hAnsi="ＭＳ ゴシック" w:hint="eastAsia"/>
                <w:sz w:val="18"/>
                <w:szCs w:val="18"/>
              </w:rPr>
              <w:t>５</w:t>
            </w:r>
            <w:r w:rsidRPr="009A115E">
              <w:rPr>
                <w:rFonts w:ascii="ＭＳ ゴシック" w:eastAsia="ＭＳ ゴシック" w:hAnsi="ＭＳ ゴシック" w:hint="eastAsia"/>
                <w:sz w:val="18"/>
                <w:szCs w:val="18"/>
              </w:rPr>
              <w:t>．（※）は</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試作開発等</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のみ使用可。「一般型」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「小規模型（設備投資のみ）」の補助対象経費は、機械装置費、技術導入費、専門家経費、運搬費、クラウド利用費のみになります。</w:t>
            </w:r>
          </w:p>
        </w:tc>
      </w:tr>
    </w:tbl>
    <w:p w:rsidR="00E51C36" w:rsidRDefault="00E51C36" w:rsidP="00520DF6">
      <w:pPr>
        <w:spacing w:line="0" w:lineRule="atLeast"/>
        <w:rPr>
          <w:rFonts w:ascii="ＭＳ ゴシック" w:eastAsia="ＭＳ ゴシック" w:hAnsi="ＭＳ ゴシック"/>
          <w:sz w:val="20"/>
          <w:szCs w:val="20"/>
        </w:rPr>
      </w:pPr>
    </w:p>
    <w:p w:rsidR="00985D93" w:rsidRDefault="00985D93" w:rsidP="00520DF6">
      <w:pPr>
        <w:spacing w:line="0" w:lineRule="atLeast"/>
        <w:rPr>
          <w:rFonts w:ascii="ＭＳ ゴシック" w:eastAsia="ＭＳ ゴシック" w:hAnsi="ＭＳ ゴシック"/>
          <w:sz w:val="20"/>
          <w:szCs w:val="20"/>
        </w:rPr>
      </w:pPr>
    </w:p>
    <w:sectPr w:rsidR="00985D93" w:rsidSect="00520DF6">
      <w:footerReference w:type="default" r:id="rId10"/>
      <w:pgSz w:w="11906" w:h="16838" w:code="9"/>
      <w:pgMar w:top="567" w:right="1134" w:bottom="567" w:left="1134" w:header="284"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54F" w:rsidRPr="00CB4E7A" w:rsidRDefault="00D0654F">
      <w:pPr>
        <w:rPr>
          <w:sz w:val="20"/>
          <w:szCs w:val="20"/>
        </w:rPr>
      </w:pPr>
      <w:r w:rsidRPr="00CB4E7A">
        <w:rPr>
          <w:sz w:val="20"/>
          <w:szCs w:val="20"/>
        </w:rPr>
        <w:separator/>
      </w:r>
    </w:p>
  </w:endnote>
  <w:endnote w:type="continuationSeparator" w:id="0">
    <w:p w:rsidR="00D0654F" w:rsidRPr="00CB4E7A" w:rsidRDefault="00D0654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9A115E" w:rsidRDefault="00D0654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64613B" w:rsidRPr="0064613B">
      <w:rPr>
        <w:rFonts w:ascii="ＭＳ ゴシック" w:eastAsia="ＭＳ ゴシック" w:hAnsi="ＭＳ ゴシック" w:cs="Times New Roman"/>
        <w:noProof/>
        <w:sz w:val="21"/>
        <w:szCs w:val="21"/>
        <w:lang w:val="ja-JP"/>
      </w:rPr>
      <w:t>9</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9A115E" w:rsidRDefault="00D0654F"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64613B" w:rsidRPr="0064613B">
      <w:rPr>
        <w:rFonts w:ascii="ＭＳ ゴシック" w:eastAsia="ＭＳ ゴシック" w:hAnsi="ＭＳ ゴシック" w:cs="Times New Roman"/>
        <w:noProof/>
        <w:sz w:val="21"/>
        <w:szCs w:val="21"/>
        <w:lang w:val="ja-JP"/>
      </w:rPr>
      <w:t>17</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54F" w:rsidRPr="00577171" w:rsidRDefault="00D0654F"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613B" w:rsidRPr="0064613B">
      <w:rPr>
        <w:rFonts w:ascii="ＭＳ ゴシック" w:eastAsia="ＭＳ ゴシック" w:hAnsi="ＭＳ ゴシック"/>
        <w:noProof/>
        <w:sz w:val="21"/>
        <w:lang w:val="ja-JP"/>
      </w:rPr>
      <w:t>31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54F" w:rsidRPr="00CB4E7A" w:rsidRDefault="00D0654F">
      <w:pPr>
        <w:rPr>
          <w:sz w:val="20"/>
          <w:szCs w:val="20"/>
        </w:rPr>
      </w:pPr>
      <w:r w:rsidRPr="00CB4E7A">
        <w:rPr>
          <w:sz w:val="20"/>
          <w:szCs w:val="20"/>
        </w:rPr>
        <w:separator/>
      </w:r>
    </w:p>
  </w:footnote>
  <w:footnote w:type="continuationSeparator" w:id="0">
    <w:p w:rsidR="00D0654F" w:rsidRPr="00CB4E7A" w:rsidRDefault="00D0654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47D"/>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0DF6"/>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13B"/>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2D5"/>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5A37"/>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59CC"/>
    <w:rsid w:val="0096766C"/>
    <w:rsid w:val="00970664"/>
    <w:rsid w:val="00970C79"/>
    <w:rsid w:val="00971704"/>
    <w:rsid w:val="00975FCE"/>
    <w:rsid w:val="0098050B"/>
    <w:rsid w:val="00980A15"/>
    <w:rsid w:val="00981866"/>
    <w:rsid w:val="00983414"/>
    <w:rsid w:val="00984B29"/>
    <w:rsid w:val="00985398"/>
    <w:rsid w:val="00985D93"/>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078D"/>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E7D"/>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96F0F"/>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2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0654F"/>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79E"/>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C5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B208-1E91-4F8F-8AE0-7B26A637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7530</Words>
  <Characters>1354</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2019-02-17T23:30:00Z</dcterms:created>
  <dcterms:modified xsi:type="dcterms:W3CDTF">2019-02-18T04:58:00Z</dcterms:modified>
</cp:coreProperties>
</file>